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F8" w:rsidRDefault="002B7588" w:rsidP="00CD2EF8">
      <w:pPr>
        <w:outlineLvl w:val="0"/>
        <w:rPr>
          <w:b/>
          <w:sz w:val="40"/>
          <w:szCs w:val="40"/>
        </w:rPr>
      </w:pPr>
      <w:bookmarkStart w:id="0" w:name="_GoBack"/>
      <w:bookmarkEnd w:id="0"/>
      <w:r w:rsidRPr="00CD2EF8">
        <w:rPr>
          <w:b/>
          <w:sz w:val="40"/>
          <w:szCs w:val="40"/>
        </w:rPr>
        <w:t>Županije Republike Hrvatske</w:t>
      </w:r>
    </w:p>
    <w:p w:rsidR="002B7588" w:rsidRPr="00CD2EF8" w:rsidRDefault="007562C2" w:rsidP="002B7588">
      <w:pPr>
        <w:rPr>
          <w:b/>
          <w:sz w:val="40"/>
          <w:szCs w:val="40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276860</wp:posOffset>
            </wp:positionV>
            <wp:extent cx="4229100" cy="4229100"/>
            <wp:effectExtent l="0" t="0" r="0" b="0"/>
            <wp:wrapNone/>
            <wp:docPr id="2" name="Slika 2" descr="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upani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588" w:rsidRDefault="002B7588" w:rsidP="002B7588">
      <w:pPr>
        <w:rPr>
          <w:b/>
          <w:sz w:val="56"/>
          <w:szCs w:val="56"/>
        </w:rPr>
      </w:pPr>
    </w:p>
    <w:p w:rsidR="002B7588" w:rsidRDefault="002B7588" w:rsidP="002B7588">
      <w:pPr>
        <w:rPr>
          <w:b/>
          <w:sz w:val="56"/>
          <w:szCs w:val="56"/>
        </w:rPr>
      </w:pPr>
    </w:p>
    <w:p w:rsidR="002B7588" w:rsidRDefault="002B7588" w:rsidP="002B7588">
      <w:pPr>
        <w:rPr>
          <w:b/>
          <w:sz w:val="56"/>
          <w:szCs w:val="56"/>
        </w:rPr>
      </w:pPr>
    </w:p>
    <w:p w:rsidR="002B7588" w:rsidRDefault="002B7588" w:rsidP="002B7588">
      <w:pPr>
        <w:rPr>
          <w:b/>
          <w:sz w:val="56"/>
          <w:szCs w:val="56"/>
        </w:rPr>
      </w:pPr>
    </w:p>
    <w:p w:rsidR="002B7588" w:rsidRDefault="002B7588" w:rsidP="002B7588">
      <w:pPr>
        <w:rPr>
          <w:b/>
          <w:sz w:val="56"/>
          <w:szCs w:val="56"/>
        </w:rPr>
      </w:pPr>
    </w:p>
    <w:p w:rsidR="002B7588" w:rsidRDefault="002B7588" w:rsidP="002B7588">
      <w:pPr>
        <w:rPr>
          <w:b/>
          <w:sz w:val="56"/>
          <w:szCs w:val="56"/>
        </w:rPr>
      </w:pPr>
    </w:p>
    <w:p w:rsidR="002B7588" w:rsidRDefault="002B7588" w:rsidP="002B7588">
      <w:pPr>
        <w:rPr>
          <w:b/>
          <w:sz w:val="56"/>
          <w:szCs w:val="56"/>
        </w:rPr>
      </w:pPr>
    </w:p>
    <w:p w:rsidR="002B7588" w:rsidRDefault="002B7588" w:rsidP="002B7588">
      <w:pPr>
        <w:rPr>
          <w:b/>
          <w:sz w:val="56"/>
          <w:szCs w:val="56"/>
        </w:rPr>
      </w:pPr>
    </w:p>
    <w:p w:rsidR="002B7588" w:rsidRPr="00CD2EF8" w:rsidRDefault="002B7588" w:rsidP="002B7588">
      <w:pPr>
        <w:rPr>
          <w:b/>
        </w:rPr>
      </w:pPr>
    </w:p>
    <w:p w:rsidR="002B7588" w:rsidRDefault="002B7588" w:rsidP="002B7588">
      <w:pPr>
        <w:rPr>
          <w:b/>
          <w:sz w:val="56"/>
          <w:szCs w:val="56"/>
        </w:rPr>
      </w:pPr>
    </w:p>
    <w:p w:rsidR="00CD2EF8" w:rsidRDefault="00CD2EF8" w:rsidP="002B7588">
      <w:pPr>
        <w:rPr>
          <w:b/>
        </w:rPr>
      </w:pPr>
    </w:p>
    <w:p w:rsidR="00CD2EF8" w:rsidRDefault="00CD2EF8" w:rsidP="002B7588">
      <w:pPr>
        <w:rPr>
          <w:b/>
        </w:rPr>
      </w:pPr>
    </w:p>
    <w:p w:rsidR="00CD2EF8" w:rsidRPr="00CD2EF8" w:rsidRDefault="00CD2EF8" w:rsidP="002B7588">
      <w:pPr>
        <w:rPr>
          <w:b/>
        </w:rPr>
      </w:pPr>
    </w:p>
    <w:p w:rsidR="00CD2EF8" w:rsidRPr="00CD2EF8" w:rsidRDefault="00CD2EF8" w:rsidP="002B758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520"/>
        <w:gridCol w:w="1440"/>
      </w:tblGrid>
      <w:tr w:rsidR="002B7588" w:rsidRPr="007E2E0D" w:rsidTr="007E2E0D">
        <w:tc>
          <w:tcPr>
            <w:tcW w:w="5328" w:type="dxa"/>
            <w:shd w:val="clear" w:color="auto" w:fill="auto"/>
          </w:tcPr>
          <w:p w:rsidR="002B7588" w:rsidRPr="007E2E0D" w:rsidRDefault="002B7588" w:rsidP="007E2E0D">
            <w:pPr>
              <w:jc w:val="center"/>
              <w:rPr>
                <w:b/>
              </w:rPr>
            </w:pPr>
            <w:r w:rsidRPr="007E2E0D">
              <w:rPr>
                <w:b/>
              </w:rPr>
              <w:t>NAZIV ŽUPANIJE</w:t>
            </w:r>
          </w:p>
        </w:tc>
        <w:tc>
          <w:tcPr>
            <w:tcW w:w="2520" w:type="dxa"/>
            <w:shd w:val="clear" w:color="auto" w:fill="auto"/>
          </w:tcPr>
          <w:p w:rsidR="002B7588" w:rsidRPr="007E2E0D" w:rsidRDefault="002B7588" w:rsidP="007E2E0D">
            <w:pPr>
              <w:jc w:val="center"/>
              <w:rPr>
                <w:b/>
              </w:rPr>
            </w:pPr>
            <w:r w:rsidRPr="007E2E0D">
              <w:rPr>
                <w:b/>
              </w:rPr>
              <w:t>SJEDIŠTE</w:t>
            </w:r>
          </w:p>
        </w:tc>
        <w:tc>
          <w:tcPr>
            <w:tcW w:w="1440" w:type="dxa"/>
            <w:shd w:val="clear" w:color="auto" w:fill="auto"/>
          </w:tcPr>
          <w:p w:rsidR="002B7588" w:rsidRPr="007E2E0D" w:rsidRDefault="002B7588" w:rsidP="007E2E0D">
            <w:pPr>
              <w:jc w:val="center"/>
              <w:rPr>
                <w:b/>
              </w:rPr>
            </w:pPr>
            <w:r w:rsidRPr="007E2E0D">
              <w:rPr>
                <w:b/>
              </w:rPr>
              <w:t>BROJ</w:t>
            </w:r>
          </w:p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2B7588" w:rsidP="002B7588">
            <w:r>
              <w:t>MEĐIMURSKA - ŽUPANIJA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2B7588" w:rsidP="002B7588">
            <w:r>
              <w:t>GRAD -  ZAGREB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2B7588" w:rsidP="002B7588">
            <w:r>
              <w:t>ISTARSKA -  ŽUPANIJA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2B7588" w:rsidP="002B7588">
            <w:r>
              <w:t>ZAGREBAČKA -  ŽUPANIJA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2B7588" w:rsidP="002B7588">
            <w:r>
              <w:t>VUKOVARSKO -  SRIJEMSKA ŽUPANIJA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2B7588" w:rsidP="002B7588">
            <w:r>
              <w:t>KRAPINSKO – ZAGORSKA ŽUPANIJA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2B7588" w:rsidP="002B7588">
            <w:r>
              <w:t>SISAČKO – MOSLAVAČKA ŽUPANIJA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2B7588" w:rsidP="002B7588">
            <w:r>
              <w:t>KARLOVAČKA ŽUPANIJA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2B7588" w:rsidP="002B7588">
            <w:r>
              <w:t>VARAŽDINSKA ŽUPANIJA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2B7588" w:rsidP="002B7588">
            <w:r>
              <w:t>KOPRIVNIČKO – KRIŽEVAČKA ŽUPANIJA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2B7588" w:rsidP="002B7588">
            <w:r>
              <w:t>PRIMORSKO – GORANSKA ŽUPANIJA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2B7588" w:rsidP="002B7588">
            <w:r>
              <w:t>LIČKO – SENJSKA ŽUPANIJA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2B7588" w:rsidP="002B7588">
            <w:r>
              <w:t>VIROVITIČKO – PODRAVSKA ŽUPANIJA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2B7588" w:rsidP="002B7588">
            <w:r>
              <w:t>POŽEŠKO – SLAVONSKA ŽUPANIJA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2B7588" w:rsidP="002B7588">
            <w:r>
              <w:t>BRODSKO – POSAVSKA ŽUPANIJA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2B7588" w:rsidP="002B7588">
            <w:r>
              <w:t>ZADARSKA ŽUPANIJA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CD2EF8" w:rsidP="002B7588">
            <w:r>
              <w:t>OSJEČKO – BARANJSKA ŽUPANIJA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CD2EF8" w:rsidP="002B7588">
            <w:r>
              <w:t>ŠIBENSKO – KNINSKA ŽUPANIJA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CD2EF8" w:rsidP="002B7588">
            <w:r>
              <w:t>SPLITSKO – DALMATINSKA ŽUPANIJA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2B7588" w:rsidTr="007E2E0D">
        <w:tc>
          <w:tcPr>
            <w:tcW w:w="5328" w:type="dxa"/>
            <w:shd w:val="clear" w:color="auto" w:fill="auto"/>
          </w:tcPr>
          <w:p w:rsidR="002B7588" w:rsidRDefault="00CD2EF8" w:rsidP="002B7588">
            <w:r>
              <w:t>DUBROVAČKO – NERETVANSKA ŽUPANIJA</w:t>
            </w:r>
          </w:p>
        </w:tc>
        <w:tc>
          <w:tcPr>
            <w:tcW w:w="2520" w:type="dxa"/>
            <w:shd w:val="clear" w:color="auto" w:fill="auto"/>
          </w:tcPr>
          <w:p w:rsidR="002B7588" w:rsidRDefault="002B7588" w:rsidP="002B7588"/>
        </w:tc>
        <w:tc>
          <w:tcPr>
            <w:tcW w:w="1440" w:type="dxa"/>
            <w:shd w:val="clear" w:color="auto" w:fill="auto"/>
          </w:tcPr>
          <w:p w:rsidR="002B7588" w:rsidRDefault="002B7588" w:rsidP="002B7588"/>
        </w:tc>
      </w:tr>
      <w:tr w:rsidR="00CD2EF8" w:rsidTr="007E2E0D">
        <w:tc>
          <w:tcPr>
            <w:tcW w:w="5328" w:type="dxa"/>
            <w:shd w:val="clear" w:color="auto" w:fill="auto"/>
          </w:tcPr>
          <w:p w:rsidR="00CD2EF8" w:rsidRDefault="00CD2EF8" w:rsidP="002B7588">
            <w:r>
              <w:t>BJELOVARSKO – BILOGORSKA ŽUPANIJA</w:t>
            </w:r>
          </w:p>
        </w:tc>
        <w:tc>
          <w:tcPr>
            <w:tcW w:w="2520" w:type="dxa"/>
            <w:shd w:val="clear" w:color="auto" w:fill="auto"/>
          </w:tcPr>
          <w:p w:rsidR="00CD2EF8" w:rsidRDefault="00CD2EF8" w:rsidP="002B7588"/>
        </w:tc>
        <w:tc>
          <w:tcPr>
            <w:tcW w:w="1440" w:type="dxa"/>
            <w:shd w:val="clear" w:color="auto" w:fill="auto"/>
          </w:tcPr>
          <w:p w:rsidR="00CD2EF8" w:rsidRDefault="00CD2EF8" w:rsidP="002B7588"/>
        </w:tc>
      </w:tr>
    </w:tbl>
    <w:p w:rsidR="002B7588" w:rsidRPr="002B7588" w:rsidRDefault="002B7588" w:rsidP="002B7588"/>
    <w:sectPr w:rsidR="002B7588" w:rsidRPr="002B7588" w:rsidSect="00CD2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D0" w:rsidRDefault="007329D0" w:rsidP="00680C5E">
      <w:r>
        <w:separator/>
      </w:r>
    </w:p>
  </w:endnote>
  <w:endnote w:type="continuationSeparator" w:id="0">
    <w:p w:rsidR="007329D0" w:rsidRDefault="007329D0" w:rsidP="0068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5E" w:rsidRDefault="00680C5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5E" w:rsidRPr="00680C5E" w:rsidRDefault="00680C5E">
    <w:pPr>
      <w:pStyle w:val="Podnoje"/>
      <w:rPr>
        <w:i/>
      </w:rPr>
    </w:pPr>
    <w:r w:rsidRPr="00680C5E">
      <w:rPr>
        <w:i/>
      </w:rPr>
      <w:t>Pona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5E" w:rsidRDefault="00680C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D0" w:rsidRDefault="007329D0" w:rsidP="00680C5E">
      <w:r>
        <w:separator/>
      </w:r>
    </w:p>
  </w:footnote>
  <w:footnote w:type="continuationSeparator" w:id="0">
    <w:p w:rsidR="007329D0" w:rsidRDefault="007329D0" w:rsidP="0068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5E" w:rsidRDefault="00680C5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5E" w:rsidRDefault="00680C5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5E" w:rsidRDefault="00680C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88"/>
    <w:rsid w:val="002B7588"/>
    <w:rsid w:val="002E0173"/>
    <w:rsid w:val="005E0276"/>
    <w:rsid w:val="00680C5E"/>
    <w:rsid w:val="007329D0"/>
    <w:rsid w:val="007562C2"/>
    <w:rsid w:val="0077632F"/>
    <w:rsid w:val="007E2E0D"/>
    <w:rsid w:val="009C4EB5"/>
    <w:rsid w:val="00B4076C"/>
    <w:rsid w:val="00CD2EF8"/>
    <w:rsid w:val="00F9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2B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680C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80C5E"/>
    <w:rPr>
      <w:sz w:val="24"/>
      <w:szCs w:val="24"/>
    </w:rPr>
  </w:style>
  <w:style w:type="paragraph" w:styleId="Podnoje">
    <w:name w:val="footer"/>
    <w:basedOn w:val="Normal"/>
    <w:link w:val="PodnojeChar"/>
    <w:rsid w:val="00680C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680C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2B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680C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80C5E"/>
    <w:rPr>
      <w:sz w:val="24"/>
      <w:szCs w:val="24"/>
    </w:rPr>
  </w:style>
  <w:style w:type="paragraph" w:styleId="Podnoje">
    <w:name w:val="footer"/>
    <w:basedOn w:val="Normal"/>
    <w:link w:val="PodnojeChar"/>
    <w:rsid w:val="00680C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680C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Županije Republike Hrvatske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Županije Republike Hrvatske</dc:title>
  <dc:creator>SPOMENKA</dc:creator>
  <cp:lastModifiedBy>Višnja</cp:lastModifiedBy>
  <cp:revision>2</cp:revision>
  <cp:lastPrinted>2009-12-19T20:05:00Z</cp:lastPrinted>
  <dcterms:created xsi:type="dcterms:W3CDTF">2015-04-04T18:47:00Z</dcterms:created>
  <dcterms:modified xsi:type="dcterms:W3CDTF">2015-04-04T18:47:00Z</dcterms:modified>
</cp:coreProperties>
</file>